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2D42EA" w:rsidRPr="00A246BE" w:rsidRDefault="002D42EA" w:rsidP="009260B9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 xml:space="preserve">ФИНАНСОВОЕ УПРАВЛЕНИЕ АДМИНИСТРАЦИИ </w:t>
      </w:r>
    </w:p>
    <w:p w:rsidR="002D42EA" w:rsidRPr="00A246BE" w:rsidRDefault="002D42EA" w:rsidP="009260B9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>ПИРОВСКОГО РАЙОНА</w:t>
      </w:r>
    </w:p>
    <w:p w:rsidR="002D42EA" w:rsidRDefault="002D42EA" w:rsidP="009260B9">
      <w:pPr>
        <w:jc w:val="center"/>
        <w:rPr>
          <w:sz w:val="20"/>
          <w:szCs w:val="20"/>
        </w:rPr>
      </w:pPr>
      <w:r>
        <w:rPr>
          <w:sz w:val="20"/>
          <w:szCs w:val="20"/>
        </w:rPr>
        <w:t>Ленина ул., д.27, с.Пировское, 663120</w:t>
      </w:r>
    </w:p>
    <w:p w:rsidR="002D42EA" w:rsidRDefault="002D42EA" w:rsidP="009260B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Телефон: (391)6632344,33944,33844 Факс: (391)6632344 Е-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pirfin</w:t>
      </w:r>
      <w:proofErr w:type="spellEnd"/>
      <w:r w:rsidRPr="002D42EA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2D42EA">
        <w:rPr>
          <w:sz w:val="20"/>
          <w:szCs w:val="20"/>
        </w:rPr>
        <w:t xml:space="preserve"> </w:t>
      </w:r>
      <w:r>
        <w:rPr>
          <w:sz w:val="20"/>
          <w:szCs w:val="20"/>
        </w:rPr>
        <w:t>ОКОГУ 3300100, ОГРН</w:t>
      </w:r>
    </w:p>
    <w:p w:rsidR="002D42EA" w:rsidRDefault="002D42EA" w:rsidP="009260B9">
      <w:pPr>
        <w:jc w:val="center"/>
        <w:rPr>
          <w:sz w:val="20"/>
          <w:szCs w:val="20"/>
        </w:rPr>
      </w:pPr>
      <w:r>
        <w:rPr>
          <w:sz w:val="20"/>
          <w:szCs w:val="20"/>
        </w:rPr>
        <w:t>1022401272519, ИНН/КПП 2431000182/243101001</w:t>
      </w:r>
    </w:p>
    <w:p w:rsidR="002D42EA" w:rsidRPr="002D42EA" w:rsidRDefault="002D42EA" w:rsidP="009260B9">
      <w:pPr>
        <w:jc w:val="center"/>
        <w:rPr>
          <w:sz w:val="20"/>
          <w:szCs w:val="20"/>
        </w:rPr>
      </w:pPr>
    </w:p>
    <w:p w:rsidR="00E842B4" w:rsidRDefault="00E842B4" w:rsidP="009260B9">
      <w:pPr>
        <w:jc w:val="center"/>
      </w:pPr>
    </w:p>
    <w:p w:rsidR="009260B9" w:rsidRDefault="009260B9" w:rsidP="009260B9">
      <w:pPr>
        <w:jc w:val="center"/>
      </w:pPr>
      <w:r w:rsidRPr="00685F93">
        <w:t>ПРИКАЗ</w:t>
      </w:r>
    </w:p>
    <w:p w:rsidR="00E26296" w:rsidRPr="006D2449" w:rsidRDefault="00EA5291" w:rsidP="00E26296">
      <w:pPr>
        <w:jc w:val="both"/>
        <w:rPr>
          <w:sz w:val="28"/>
          <w:szCs w:val="28"/>
        </w:rPr>
      </w:pPr>
      <w:proofErr w:type="gramStart"/>
      <w:r>
        <w:t>20</w:t>
      </w:r>
      <w:r w:rsidR="0098174B" w:rsidRPr="00D82B2C">
        <w:t xml:space="preserve"> </w:t>
      </w:r>
      <w:r w:rsidR="003C5827" w:rsidRPr="00D82B2C">
        <w:t xml:space="preserve"> декабря</w:t>
      </w:r>
      <w:proofErr w:type="gramEnd"/>
      <w:r w:rsidR="00E842B4" w:rsidRPr="00D82B2C">
        <w:t xml:space="preserve">  </w:t>
      </w:r>
      <w:r w:rsidR="00E26296" w:rsidRPr="00D82B2C">
        <w:t xml:space="preserve"> 201</w:t>
      </w:r>
      <w:r w:rsidR="0098174B" w:rsidRPr="00D82B2C">
        <w:t>8</w:t>
      </w:r>
      <w:r>
        <w:t xml:space="preserve"> </w:t>
      </w:r>
      <w:r w:rsidR="00E26296" w:rsidRPr="00D82B2C">
        <w:t xml:space="preserve">года   </w:t>
      </w:r>
      <w:r w:rsidR="006D2449" w:rsidRPr="00D82B2C">
        <w:t xml:space="preserve"> </w:t>
      </w:r>
      <w:r w:rsidR="00E26296" w:rsidRPr="00D82B2C">
        <w:t xml:space="preserve">                                           </w:t>
      </w:r>
      <w:r w:rsidR="00D82B2C">
        <w:t xml:space="preserve">                 </w:t>
      </w:r>
      <w:r w:rsidR="00E26296" w:rsidRPr="00D82B2C">
        <w:t xml:space="preserve">  </w:t>
      </w:r>
      <w:r w:rsidR="00685F93" w:rsidRPr="00D82B2C">
        <w:t xml:space="preserve">          </w:t>
      </w:r>
      <w:r>
        <w:t xml:space="preserve">                        </w:t>
      </w:r>
      <w:r w:rsidR="00685F93" w:rsidRPr="00D82B2C">
        <w:t xml:space="preserve"> </w:t>
      </w:r>
      <w:r w:rsidR="00E26296" w:rsidRPr="00D82B2C">
        <w:t xml:space="preserve">№ </w:t>
      </w:r>
      <w:r w:rsidR="0098174B" w:rsidRPr="00D82B2C">
        <w:t xml:space="preserve"> </w:t>
      </w:r>
      <w:r>
        <w:t>36-п</w:t>
      </w:r>
    </w:p>
    <w:p w:rsidR="00EA5291" w:rsidRDefault="00EA5291" w:rsidP="00EA529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43932" w:rsidRPr="007A04B5" w:rsidRDefault="009260B9" w:rsidP="00EA52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A04B5">
        <w:rPr>
          <w:bCs/>
        </w:rPr>
        <w:t xml:space="preserve">О сроках представления </w:t>
      </w:r>
      <w:r w:rsidR="002D42EA" w:rsidRPr="007A04B5">
        <w:rPr>
          <w:bCs/>
        </w:rPr>
        <w:t xml:space="preserve">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 Финансовое управление администрации Пировского района </w:t>
      </w:r>
      <w:r w:rsidR="00472F97" w:rsidRPr="007A04B5">
        <w:rPr>
          <w:bCs/>
        </w:rPr>
        <w:t xml:space="preserve">сводной месячной, квартальной и годовой бюджетной отчетности, сводной квартальной и годовой бухгалтерской отчетности бюджетных </w:t>
      </w:r>
      <w:proofErr w:type="gramStart"/>
      <w:r w:rsidR="00472F97" w:rsidRPr="007A04B5">
        <w:rPr>
          <w:bCs/>
        </w:rPr>
        <w:t xml:space="preserve">учреждений </w:t>
      </w:r>
      <w:r w:rsidRPr="007A04B5">
        <w:rPr>
          <w:bCs/>
        </w:rPr>
        <w:t xml:space="preserve"> в</w:t>
      </w:r>
      <w:proofErr w:type="gramEnd"/>
      <w:r w:rsidRPr="007A04B5">
        <w:rPr>
          <w:bCs/>
        </w:rPr>
        <w:t xml:space="preserve"> 201</w:t>
      </w:r>
      <w:r w:rsidR="0098174B">
        <w:rPr>
          <w:bCs/>
        </w:rPr>
        <w:t>9</w:t>
      </w:r>
      <w:r w:rsidRPr="007A04B5">
        <w:rPr>
          <w:bCs/>
        </w:rPr>
        <w:t xml:space="preserve"> году</w:t>
      </w:r>
    </w:p>
    <w:p w:rsidR="009260B9" w:rsidRPr="007A04B5" w:rsidRDefault="009260B9">
      <w:pPr>
        <w:widowControl w:val="0"/>
        <w:autoSpaceDE w:val="0"/>
        <w:autoSpaceDN w:val="0"/>
        <w:adjustRightInd w:val="0"/>
        <w:ind w:firstLine="540"/>
        <w:jc w:val="both"/>
      </w:pPr>
    </w:p>
    <w:p w:rsidR="00343932" w:rsidRPr="007A04B5" w:rsidRDefault="00AB615A">
      <w:pPr>
        <w:widowControl w:val="0"/>
        <w:autoSpaceDE w:val="0"/>
        <w:autoSpaceDN w:val="0"/>
        <w:adjustRightInd w:val="0"/>
        <w:ind w:firstLine="540"/>
        <w:jc w:val="both"/>
      </w:pPr>
      <w:r w:rsidRPr="007A04B5">
        <w:t xml:space="preserve">В соответствии со статьей 264.2 Бюджетного кодекса Российской Федерации, учитывая </w:t>
      </w:r>
      <w:r w:rsidR="00343932" w:rsidRPr="007A04B5">
        <w:t>Приказ</w:t>
      </w:r>
      <w:r w:rsidRPr="007A04B5">
        <w:t>ы</w:t>
      </w:r>
      <w:r w:rsidR="00343932" w:rsidRPr="007A04B5">
        <w:t xml:space="preserve"> Министерства финансов Российской Федерации от 28.12.2010 </w:t>
      </w:r>
      <w:hyperlink r:id="rId6" w:history="1">
        <w:r w:rsidR="00343932" w:rsidRPr="007A04B5">
          <w:t>N 191н</w:t>
        </w:r>
      </w:hyperlink>
      <w:r w:rsidR="00343932" w:rsidRPr="007A04B5">
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7D7017" w:rsidRPr="007A04B5">
        <w:t>й системы Российской Федерации"</w:t>
      </w:r>
      <w:r w:rsidR="00E26296" w:rsidRPr="007A04B5">
        <w:t xml:space="preserve"> </w:t>
      </w:r>
      <w:r w:rsidR="00343932" w:rsidRPr="007A04B5">
        <w:t xml:space="preserve">от 25.03.2011 </w:t>
      </w:r>
      <w:hyperlink r:id="rId7" w:history="1">
        <w:r w:rsidR="00343932" w:rsidRPr="007A04B5">
          <w:t>N 33н</w:t>
        </w:r>
      </w:hyperlink>
      <w:r w:rsidR="00343932" w:rsidRPr="007A04B5">
        <w:t xml:space="preserve">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</w:t>
      </w:r>
      <w:r w:rsidR="006C4A57" w:rsidRPr="007A04B5">
        <w:rPr>
          <w:bCs/>
        </w:rPr>
        <w:t xml:space="preserve"> </w:t>
      </w:r>
      <w:r w:rsidR="00343932" w:rsidRPr="007A04B5">
        <w:t>приказываю:</w:t>
      </w:r>
    </w:p>
    <w:p w:rsidR="003448D6" w:rsidRDefault="003448D6">
      <w:pPr>
        <w:widowControl w:val="0"/>
        <w:autoSpaceDE w:val="0"/>
        <w:autoSpaceDN w:val="0"/>
        <w:adjustRightInd w:val="0"/>
        <w:ind w:firstLine="540"/>
        <w:jc w:val="both"/>
      </w:pPr>
      <w:r w:rsidRPr="007A04B5">
        <w:t>1</w:t>
      </w:r>
      <w:r w:rsidR="00A246BE" w:rsidRPr="007A04B5">
        <w:t>. Установить срок представления сводной месячной</w:t>
      </w:r>
      <w:r w:rsidR="00734D1F" w:rsidRPr="007A04B5">
        <w:t xml:space="preserve"> и квартальной </w:t>
      </w:r>
      <w:r w:rsidR="00A246BE" w:rsidRPr="007A04B5">
        <w:t xml:space="preserve"> бюджетной отчетности главными распорядителями средств районного бюджета</w:t>
      </w:r>
      <w:r w:rsidR="00734D1F" w:rsidRPr="007A04B5">
        <w:t xml:space="preserve"> </w:t>
      </w:r>
      <w:r w:rsidR="00F75A5F" w:rsidRPr="007A04B5">
        <w:t>(о</w:t>
      </w:r>
      <w:r w:rsidR="00734D1F" w:rsidRPr="007A04B5">
        <w:t>тчет</w:t>
      </w:r>
      <w:r w:rsidR="00F75A5F" w:rsidRPr="007A04B5">
        <w:t xml:space="preserve"> </w:t>
      </w:r>
      <w:r w:rsidR="00734D1F" w:rsidRPr="007A04B5">
        <w:t xml:space="preserve"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="00734D1F" w:rsidRPr="007A04B5">
          <w:t>(ф. 0503127)</w:t>
        </w:r>
        <w:r w:rsidR="00790899">
          <w:t xml:space="preserve"> в электронном виде</w:t>
        </w:r>
        <w:r w:rsidR="00734D1F" w:rsidRPr="007A04B5">
          <w:t xml:space="preserve">, </w:t>
        </w:r>
        <w:r w:rsidR="00734D1F" w:rsidRPr="007A04B5">
          <w:rPr>
            <w:color w:val="0000FF"/>
          </w:rPr>
          <w:t xml:space="preserve"> </w:t>
        </w:r>
      </w:hyperlink>
      <w:r w:rsidR="00A246BE" w:rsidRPr="007A04B5">
        <w:t xml:space="preserve"> </w:t>
      </w:r>
      <w:r w:rsidR="00734D1F" w:rsidRPr="007A04B5">
        <w:t xml:space="preserve">справочной таблицы к отчету </w:t>
      </w:r>
      <w:r w:rsidR="00F75A5F" w:rsidRPr="007A04B5">
        <w:t>об исполнении консолидированного бюджета Российской Федерации (ф. 0503387)</w:t>
      </w:r>
      <w:r w:rsidR="00790899" w:rsidRPr="00790899">
        <w:t xml:space="preserve"> </w:t>
      </w:r>
      <w:r w:rsidR="00790899">
        <w:t>на бумажном носителе</w:t>
      </w:r>
      <w:r w:rsidR="00F75A5F" w:rsidRPr="007A04B5">
        <w:t xml:space="preserve"> </w:t>
      </w:r>
      <w:r w:rsidR="00331E1F">
        <w:t>в 2019</w:t>
      </w:r>
      <w:r w:rsidR="00BF46B5" w:rsidRPr="007A04B5">
        <w:t xml:space="preserve"> году</w:t>
      </w:r>
      <w:r w:rsidR="00614889" w:rsidRPr="007A04B5">
        <w:t xml:space="preserve"> </w:t>
      </w:r>
      <w:r w:rsidR="00BF46B5" w:rsidRPr="007A04B5">
        <w:t>-  5</w:t>
      </w:r>
      <w:r w:rsidR="00A246BE" w:rsidRPr="007A04B5">
        <w:t xml:space="preserve"> числа месяца, следующего за отчетным.</w:t>
      </w:r>
    </w:p>
    <w:p w:rsidR="00D9154C" w:rsidRPr="007A04B5" w:rsidRDefault="00D915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 Установить срок представления в 2019 году </w:t>
      </w:r>
      <w:r w:rsidR="009461B2">
        <w:t xml:space="preserve">сводной </w:t>
      </w:r>
      <w:r w:rsidR="00B5608E">
        <w:t>квартальной бухгалтерской отчетности бюджетных учреждений, в отношении функции и полномочия учредителя осуществляются главными распорядителями райо</w:t>
      </w:r>
      <w:r w:rsidR="00940C63">
        <w:t>нного бюджета - 17 числа месяца, следующего за отчетным.</w:t>
      </w:r>
    </w:p>
    <w:p w:rsidR="003448D6" w:rsidRPr="007A04B5" w:rsidRDefault="003448D6" w:rsidP="003448D6">
      <w:pPr>
        <w:widowControl w:val="0"/>
        <w:autoSpaceDE w:val="0"/>
        <w:autoSpaceDN w:val="0"/>
        <w:adjustRightInd w:val="0"/>
        <w:ind w:firstLine="540"/>
        <w:jc w:val="both"/>
      </w:pPr>
      <w:r w:rsidRPr="007A04B5">
        <w:t xml:space="preserve">2. Установить сроки </w:t>
      </w:r>
      <w:proofErr w:type="gramStart"/>
      <w:r w:rsidRPr="007A04B5">
        <w:t>представления  главными</w:t>
      </w:r>
      <w:proofErr w:type="gramEnd"/>
      <w:r w:rsidRPr="007A04B5">
        <w:t xml:space="preserve"> распорядителями средств </w:t>
      </w:r>
      <w:r w:rsidRPr="007A04B5">
        <w:rPr>
          <w:bCs/>
        </w:rPr>
        <w:t xml:space="preserve">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</w:t>
      </w:r>
      <w:r w:rsidRPr="007A04B5">
        <w:t xml:space="preserve">годовой,  квартальной (за исключением Отчета ф.0503127, и Отчета ф.0503387) бюджетной и сводной квартальной отчетности бюджетных учреждений </w:t>
      </w:r>
      <w:r w:rsidRPr="007A04B5">
        <w:rPr>
          <w:bCs/>
        </w:rPr>
        <w:t>в Финансовое управление админи</w:t>
      </w:r>
      <w:r w:rsidR="00A8356C">
        <w:rPr>
          <w:bCs/>
        </w:rPr>
        <w:t>страции Пировского района в 2019</w:t>
      </w:r>
      <w:r w:rsidRPr="007A04B5">
        <w:rPr>
          <w:bCs/>
        </w:rPr>
        <w:t xml:space="preserve"> году</w:t>
      </w:r>
      <w:r w:rsidR="00614889" w:rsidRPr="007A04B5">
        <w:rPr>
          <w:bCs/>
        </w:rPr>
        <w:t xml:space="preserve"> </w:t>
      </w:r>
      <w:r w:rsidRPr="007A04B5">
        <w:t xml:space="preserve">согласно </w:t>
      </w:r>
      <w:hyperlink w:anchor="Par32" w:history="1">
        <w:r w:rsidRPr="007A04B5">
          <w:t>Приложению</w:t>
        </w:r>
      </w:hyperlink>
      <w:r w:rsidRPr="007A04B5">
        <w:t xml:space="preserve"> к настоящему Приказу.</w:t>
      </w:r>
    </w:p>
    <w:p w:rsidR="009260B9" w:rsidRPr="007A04B5" w:rsidRDefault="00A246BE">
      <w:pPr>
        <w:widowControl w:val="0"/>
        <w:autoSpaceDE w:val="0"/>
        <w:autoSpaceDN w:val="0"/>
        <w:adjustRightInd w:val="0"/>
        <w:ind w:firstLine="540"/>
        <w:jc w:val="both"/>
      </w:pPr>
      <w:r w:rsidRPr="007A04B5">
        <w:t>3</w:t>
      </w:r>
      <w:r w:rsidR="009260B9" w:rsidRPr="007A04B5">
        <w:t xml:space="preserve">. Отделу </w:t>
      </w:r>
      <w:r w:rsidR="00E842B4" w:rsidRPr="007A04B5">
        <w:t xml:space="preserve">финансового обеспечения бюджетного процесса Финансового управления </w:t>
      </w:r>
      <w:r w:rsidR="009260B9" w:rsidRPr="007A04B5">
        <w:t xml:space="preserve">администрации </w:t>
      </w:r>
      <w:r w:rsidR="00E842B4" w:rsidRPr="007A04B5">
        <w:t>Пировского района</w:t>
      </w:r>
      <w:r w:rsidR="009260B9" w:rsidRPr="007A04B5">
        <w:t xml:space="preserve"> (</w:t>
      </w:r>
      <w:r w:rsidR="00E842B4" w:rsidRPr="007A04B5">
        <w:t>Гареевой З.Д.</w:t>
      </w:r>
      <w:r w:rsidR="009260B9" w:rsidRPr="007A04B5">
        <w:t xml:space="preserve">) обеспечить организацию сбора, </w:t>
      </w:r>
      <w:proofErr w:type="gramStart"/>
      <w:r w:rsidR="009260B9" w:rsidRPr="007A04B5">
        <w:t>составления  бюджетной</w:t>
      </w:r>
      <w:proofErr w:type="gramEnd"/>
      <w:r w:rsidR="00B57FF6" w:rsidRPr="007A04B5">
        <w:t xml:space="preserve"> и бухгалтерской</w:t>
      </w:r>
      <w:r w:rsidR="009260B9" w:rsidRPr="007A04B5">
        <w:t xml:space="preserve"> отчетности</w:t>
      </w:r>
      <w:r w:rsidR="003D4BF0" w:rsidRPr="007A04B5">
        <w:t xml:space="preserve"> муниципального образования </w:t>
      </w:r>
      <w:proofErr w:type="spellStart"/>
      <w:r w:rsidR="00E842B4" w:rsidRPr="007A04B5">
        <w:t>Пировский</w:t>
      </w:r>
      <w:proofErr w:type="spellEnd"/>
      <w:r w:rsidR="00E842B4" w:rsidRPr="007A04B5">
        <w:t xml:space="preserve"> </w:t>
      </w:r>
      <w:r w:rsidR="003D4BF0" w:rsidRPr="007A04B5">
        <w:t xml:space="preserve"> район и представление</w:t>
      </w:r>
      <w:r w:rsidR="006D2449" w:rsidRPr="007A04B5">
        <w:t xml:space="preserve"> указанной отчетности</w:t>
      </w:r>
      <w:r w:rsidR="003D4BF0" w:rsidRPr="007A04B5">
        <w:t xml:space="preserve"> в установленные сроки в Министерство финансов Красноярского края.</w:t>
      </w:r>
    </w:p>
    <w:p w:rsidR="00343932" w:rsidRPr="007A04B5" w:rsidRDefault="00685F93">
      <w:pPr>
        <w:widowControl w:val="0"/>
        <w:autoSpaceDE w:val="0"/>
        <w:autoSpaceDN w:val="0"/>
        <w:adjustRightInd w:val="0"/>
        <w:ind w:firstLine="540"/>
        <w:jc w:val="both"/>
      </w:pPr>
      <w:r w:rsidRPr="007A04B5">
        <w:t>3</w:t>
      </w:r>
      <w:r w:rsidR="00343932" w:rsidRPr="007A04B5">
        <w:t xml:space="preserve">. Контроль за исполнением настоящего </w:t>
      </w:r>
      <w:r w:rsidR="00EA5291">
        <w:t>п</w:t>
      </w:r>
      <w:r w:rsidR="00343932" w:rsidRPr="007A04B5">
        <w:t xml:space="preserve">риказа </w:t>
      </w:r>
      <w:r w:rsidR="009260B9" w:rsidRPr="007A04B5">
        <w:t>оставляю за собой</w:t>
      </w:r>
      <w:r w:rsidR="00343932" w:rsidRPr="007A04B5">
        <w:t>.</w:t>
      </w:r>
    </w:p>
    <w:p w:rsidR="00685F93" w:rsidRPr="007A04B5" w:rsidRDefault="00685F93" w:rsidP="00685F93">
      <w:pPr>
        <w:tabs>
          <w:tab w:val="left" w:pos="6285"/>
        </w:tabs>
        <w:jc w:val="both"/>
        <w:rPr>
          <w:bCs/>
        </w:rPr>
      </w:pPr>
    </w:p>
    <w:p w:rsidR="00EA5291" w:rsidRPr="007A04B5" w:rsidRDefault="00EA5291" w:rsidP="00685F93">
      <w:pPr>
        <w:tabs>
          <w:tab w:val="left" w:pos="6285"/>
        </w:tabs>
        <w:jc w:val="both"/>
        <w:rPr>
          <w:bCs/>
        </w:rPr>
      </w:pPr>
    </w:p>
    <w:p w:rsidR="00343932" w:rsidRPr="007A04B5" w:rsidRDefault="00E842B4" w:rsidP="00E842B4">
      <w:pPr>
        <w:tabs>
          <w:tab w:val="left" w:pos="6285"/>
        </w:tabs>
        <w:jc w:val="both"/>
        <w:rPr>
          <w:bCs/>
        </w:rPr>
      </w:pPr>
      <w:r w:rsidRPr="007A04B5">
        <w:rPr>
          <w:bCs/>
        </w:rPr>
        <w:t xml:space="preserve">Руководитель </w:t>
      </w:r>
      <w:r w:rsidR="007A04B5">
        <w:rPr>
          <w:bCs/>
        </w:rPr>
        <w:t xml:space="preserve">                           </w:t>
      </w:r>
      <w:r w:rsidR="00237C5E" w:rsidRPr="007A04B5">
        <w:rPr>
          <w:bCs/>
        </w:rPr>
        <w:t xml:space="preserve">            </w:t>
      </w:r>
      <w:r w:rsidR="00685F93" w:rsidRPr="007A04B5">
        <w:rPr>
          <w:bCs/>
        </w:rPr>
        <w:t xml:space="preserve">         </w:t>
      </w:r>
      <w:r w:rsidR="00E26296" w:rsidRPr="007A04B5">
        <w:rPr>
          <w:bCs/>
        </w:rPr>
        <w:t xml:space="preserve">     </w:t>
      </w:r>
      <w:r w:rsidRPr="007A04B5">
        <w:rPr>
          <w:bCs/>
        </w:rPr>
        <w:t xml:space="preserve">              </w:t>
      </w:r>
      <w:r w:rsidR="00EA5291">
        <w:rPr>
          <w:bCs/>
        </w:rPr>
        <w:t xml:space="preserve">                          </w:t>
      </w:r>
      <w:r w:rsidRPr="007A04B5">
        <w:rPr>
          <w:bCs/>
        </w:rPr>
        <w:t xml:space="preserve">            </w:t>
      </w:r>
      <w:r w:rsidR="00237C5E" w:rsidRPr="007A04B5">
        <w:rPr>
          <w:bCs/>
        </w:rPr>
        <w:t xml:space="preserve">  </w:t>
      </w:r>
      <w:r w:rsidRPr="007A04B5">
        <w:rPr>
          <w:bCs/>
        </w:rPr>
        <w:t>О.В.Федорова</w:t>
      </w:r>
    </w:p>
    <w:p w:rsidR="0011367B" w:rsidRDefault="0011367B" w:rsidP="00EA5291">
      <w:pPr>
        <w:widowControl w:val="0"/>
        <w:autoSpaceDE w:val="0"/>
        <w:autoSpaceDN w:val="0"/>
        <w:adjustRightInd w:val="0"/>
      </w:pPr>
    </w:p>
    <w:p w:rsidR="0011367B" w:rsidRDefault="0011367B" w:rsidP="00EA5291">
      <w:pPr>
        <w:widowControl w:val="0"/>
        <w:autoSpaceDE w:val="0"/>
        <w:autoSpaceDN w:val="0"/>
        <w:adjustRightInd w:val="0"/>
        <w:jc w:val="center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Pr="0008314D" w:rsidRDefault="0011367B" w:rsidP="001136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08314D">
        <w:rPr>
          <w:rFonts w:ascii="Times New Roman" w:hAnsi="Times New Roman" w:cs="Times New Roman"/>
        </w:rPr>
        <w:t xml:space="preserve">Приложение </w:t>
      </w:r>
    </w:p>
    <w:p w:rsidR="0011367B" w:rsidRPr="0008314D" w:rsidRDefault="0011367B" w:rsidP="0011367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8314D">
        <w:rPr>
          <w:rFonts w:ascii="Times New Roman" w:hAnsi="Times New Roman" w:cs="Times New Roman"/>
        </w:rPr>
        <w:t>к приказу Финансового управления</w:t>
      </w:r>
    </w:p>
    <w:p w:rsidR="0011367B" w:rsidRPr="0008314D" w:rsidRDefault="0011367B" w:rsidP="0011367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8314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Пировского района</w:t>
      </w:r>
      <w:r w:rsidRPr="0008314D">
        <w:rPr>
          <w:rFonts w:ascii="Times New Roman" w:hAnsi="Times New Roman" w:cs="Times New Roman"/>
        </w:rPr>
        <w:t xml:space="preserve"> </w:t>
      </w:r>
    </w:p>
    <w:p w:rsidR="0011367B" w:rsidRPr="00010F97" w:rsidRDefault="0011367B" w:rsidP="0011367B">
      <w:pPr>
        <w:tabs>
          <w:tab w:val="left" w:pos="6663"/>
        </w:tabs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0F97">
        <w:rPr>
          <w:sz w:val="20"/>
          <w:szCs w:val="20"/>
        </w:rPr>
        <w:t>от</w:t>
      </w:r>
      <w:r w:rsidR="00A8356C">
        <w:rPr>
          <w:sz w:val="20"/>
          <w:szCs w:val="20"/>
        </w:rPr>
        <w:t xml:space="preserve"> </w:t>
      </w:r>
      <w:r w:rsidR="00EA5291">
        <w:rPr>
          <w:sz w:val="20"/>
          <w:szCs w:val="20"/>
        </w:rPr>
        <w:t>20.</w:t>
      </w:r>
      <w:r w:rsidR="00A8356C">
        <w:rPr>
          <w:sz w:val="20"/>
          <w:szCs w:val="20"/>
        </w:rPr>
        <w:t>12.2018</w:t>
      </w:r>
      <w:r>
        <w:rPr>
          <w:sz w:val="20"/>
          <w:szCs w:val="20"/>
        </w:rPr>
        <w:t xml:space="preserve"> </w:t>
      </w:r>
      <w:r w:rsidRPr="00010F97">
        <w:rPr>
          <w:sz w:val="20"/>
          <w:szCs w:val="20"/>
        </w:rPr>
        <w:t xml:space="preserve">  </w:t>
      </w:r>
      <w:bookmarkStart w:id="0" w:name="_GoBack"/>
      <w:bookmarkEnd w:id="0"/>
      <w:r w:rsidRPr="00010F97">
        <w:rPr>
          <w:sz w:val="20"/>
          <w:szCs w:val="20"/>
        </w:rPr>
        <w:t xml:space="preserve"> N</w:t>
      </w:r>
      <w:r w:rsidR="00A8356C">
        <w:rPr>
          <w:sz w:val="20"/>
          <w:szCs w:val="20"/>
        </w:rPr>
        <w:t xml:space="preserve"> </w:t>
      </w:r>
      <w:r w:rsidR="007131E8">
        <w:rPr>
          <w:sz w:val="20"/>
          <w:szCs w:val="20"/>
        </w:rPr>
        <w:t>36-п</w:t>
      </w:r>
    </w:p>
    <w:p w:rsidR="0011367B" w:rsidRDefault="0011367B" w:rsidP="0011367B">
      <w:pPr>
        <w:tabs>
          <w:tab w:val="left" w:pos="6441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67B" w:rsidRDefault="0011367B" w:rsidP="0011367B">
      <w:pPr>
        <w:jc w:val="center"/>
        <w:rPr>
          <w:b/>
          <w:szCs w:val="28"/>
        </w:rPr>
      </w:pPr>
    </w:p>
    <w:p w:rsidR="0011367B" w:rsidRDefault="0011367B" w:rsidP="0011367B">
      <w:pPr>
        <w:jc w:val="center"/>
        <w:rPr>
          <w:b/>
          <w:szCs w:val="28"/>
        </w:rPr>
      </w:pPr>
      <w:r w:rsidRPr="00FC56E9">
        <w:rPr>
          <w:b/>
          <w:szCs w:val="28"/>
        </w:rPr>
        <w:t>Сроки</w:t>
      </w:r>
    </w:p>
    <w:p w:rsidR="005621A9" w:rsidRDefault="0011367B" w:rsidP="0011367B">
      <w:pPr>
        <w:jc w:val="center"/>
        <w:rPr>
          <w:b/>
          <w:szCs w:val="28"/>
        </w:rPr>
      </w:pPr>
      <w:r w:rsidRPr="00570686">
        <w:rPr>
          <w:b/>
          <w:szCs w:val="28"/>
        </w:rPr>
        <w:t>представления главными распорядителя</w:t>
      </w:r>
      <w:r>
        <w:rPr>
          <w:b/>
          <w:szCs w:val="28"/>
        </w:rPr>
        <w:t>ми средств районного</w:t>
      </w:r>
      <w:r w:rsidRPr="00570686">
        <w:rPr>
          <w:b/>
          <w:szCs w:val="28"/>
        </w:rPr>
        <w:t xml:space="preserve"> бюджета</w:t>
      </w:r>
      <w:r>
        <w:rPr>
          <w:b/>
          <w:szCs w:val="28"/>
        </w:rPr>
        <w:t>,</w:t>
      </w:r>
      <w:r w:rsidRPr="00570686">
        <w:rPr>
          <w:b/>
          <w:szCs w:val="28"/>
        </w:rPr>
        <w:t xml:space="preserve"> главными администраторами</w:t>
      </w:r>
      <w:r>
        <w:rPr>
          <w:b/>
          <w:szCs w:val="28"/>
        </w:rPr>
        <w:t xml:space="preserve"> доходов районного бюджета</w:t>
      </w:r>
      <w:r w:rsidRPr="00570686">
        <w:rPr>
          <w:b/>
          <w:szCs w:val="28"/>
        </w:rPr>
        <w:t>,</w:t>
      </w:r>
      <w:r w:rsidR="00BF46B5">
        <w:rPr>
          <w:b/>
          <w:szCs w:val="28"/>
        </w:rPr>
        <w:t xml:space="preserve"> главными администраторами источников финансирования дефицита районного бюджета</w:t>
      </w:r>
      <w:r w:rsidRPr="00570686">
        <w:rPr>
          <w:b/>
          <w:szCs w:val="28"/>
        </w:rPr>
        <w:t xml:space="preserve"> </w:t>
      </w:r>
      <w:r>
        <w:rPr>
          <w:b/>
          <w:szCs w:val="28"/>
        </w:rPr>
        <w:t xml:space="preserve">сводной </w:t>
      </w:r>
      <w:r w:rsidR="00BF46B5">
        <w:rPr>
          <w:b/>
          <w:szCs w:val="28"/>
        </w:rPr>
        <w:t>годовой и</w:t>
      </w:r>
      <w:r w:rsidRPr="00570686">
        <w:rPr>
          <w:b/>
          <w:szCs w:val="28"/>
        </w:rPr>
        <w:t xml:space="preserve"> квартальной бюджетной отчетности</w:t>
      </w:r>
      <w:r>
        <w:rPr>
          <w:b/>
          <w:szCs w:val="28"/>
        </w:rPr>
        <w:t>,</w:t>
      </w:r>
      <w:r w:rsidR="00BF46B5">
        <w:rPr>
          <w:b/>
          <w:szCs w:val="28"/>
        </w:rPr>
        <w:t xml:space="preserve"> сводной квартальной и годовой бухгалтерской отчетности бюджетных учреждений</w:t>
      </w:r>
      <w:r w:rsidRPr="00087EB7">
        <w:rPr>
          <w:b/>
          <w:szCs w:val="28"/>
        </w:rPr>
        <w:t xml:space="preserve"> в 201</w:t>
      </w:r>
      <w:r w:rsidR="00D9154C">
        <w:rPr>
          <w:b/>
          <w:szCs w:val="28"/>
        </w:rPr>
        <w:t>9</w:t>
      </w:r>
    </w:p>
    <w:p w:rsidR="0011367B" w:rsidRPr="00087EB7" w:rsidRDefault="0011367B" w:rsidP="0011367B">
      <w:pPr>
        <w:jc w:val="center"/>
        <w:rPr>
          <w:b/>
          <w:szCs w:val="28"/>
        </w:rPr>
      </w:pPr>
      <w:r w:rsidRPr="00087EB7">
        <w:rPr>
          <w:b/>
          <w:szCs w:val="28"/>
        </w:rPr>
        <w:t xml:space="preserve"> году</w:t>
      </w:r>
    </w:p>
    <w:p w:rsidR="0011367B" w:rsidRPr="00087EB7" w:rsidRDefault="0011367B" w:rsidP="0011367B">
      <w:pPr>
        <w:ind w:firstLine="709"/>
        <w:jc w:val="center"/>
        <w:rPr>
          <w:b/>
          <w:szCs w:val="28"/>
        </w:rPr>
      </w:pPr>
    </w:p>
    <w:p w:rsidR="0011367B" w:rsidRPr="00FC56E9" w:rsidRDefault="0011367B" w:rsidP="0011367B">
      <w:pPr>
        <w:ind w:firstLine="709"/>
        <w:jc w:val="center"/>
        <w:rPr>
          <w:b/>
          <w:szCs w:val="28"/>
        </w:rPr>
      </w:pPr>
    </w:p>
    <w:tbl>
      <w:tblPr>
        <w:tblW w:w="870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634"/>
        <w:gridCol w:w="1417"/>
        <w:gridCol w:w="1134"/>
        <w:gridCol w:w="1276"/>
        <w:gridCol w:w="1559"/>
      </w:tblGrid>
      <w:tr w:rsidR="00614889" w:rsidRPr="00CD1642" w:rsidTr="00614889">
        <w:trPr>
          <w:trHeight w:val="605"/>
        </w:trPr>
        <w:tc>
          <w:tcPr>
            <w:tcW w:w="684" w:type="dxa"/>
            <w:vMerge w:val="restart"/>
          </w:tcPr>
          <w:p w:rsidR="00614889" w:rsidRPr="00CD1642" w:rsidRDefault="00614889" w:rsidP="00722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</w:tc>
        <w:tc>
          <w:tcPr>
            <w:tcW w:w="2634" w:type="dxa"/>
            <w:vMerge w:val="restart"/>
          </w:tcPr>
          <w:p w:rsidR="00614889" w:rsidRPr="000C3F97" w:rsidRDefault="00614889" w:rsidP="00722DB4">
            <w:pPr>
              <w:ind w:left="6" w:right="-108" w:hanging="6"/>
              <w:rPr>
                <w:sz w:val="18"/>
                <w:szCs w:val="18"/>
              </w:rPr>
            </w:pPr>
            <w:proofErr w:type="gramStart"/>
            <w:r w:rsidRPr="000C3F97">
              <w:rPr>
                <w:sz w:val="18"/>
                <w:szCs w:val="18"/>
              </w:rPr>
              <w:t>Наименование  главны</w:t>
            </w:r>
            <w:r>
              <w:rPr>
                <w:sz w:val="18"/>
                <w:szCs w:val="18"/>
              </w:rPr>
              <w:t>х</w:t>
            </w:r>
            <w:proofErr w:type="gramEnd"/>
            <w:r w:rsidRPr="000C3F97">
              <w:rPr>
                <w:sz w:val="18"/>
                <w:szCs w:val="18"/>
              </w:rPr>
              <w:t xml:space="preserve"> распорядител</w:t>
            </w:r>
            <w:r>
              <w:rPr>
                <w:sz w:val="18"/>
                <w:szCs w:val="18"/>
              </w:rPr>
              <w:t>ей</w:t>
            </w:r>
            <w:r w:rsidRPr="000C3F97">
              <w:rPr>
                <w:sz w:val="18"/>
                <w:szCs w:val="18"/>
              </w:rPr>
              <w:t xml:space="preserve"> (распорядител</w:t>
            </w:r>
            <w:r>
              <w:rPr>
                <w:sz w:val="18"/>
                <w:szCs w:val="18"/>
              </w:rPr>
              <w:t>ей)</w:t>
            </w:r>
            <w:r w:rsidRPr="00570686">
              <w:rPr>
                <w:b/>
                <w:szCs w:val="28"/>
              </w:rPr>
              <w:t xml:space="preserve"> </w:t>
            </w:r>
            <w:r w:rsidRPr="000C3F97">
              <w:rPr>
                <w:sz w:val="18"/>
                <w:szCs w:val="18"/>
              </w:rPr>
              <w:t xml:space="preserve">средств </w:t>
            </w:r>
            <w:r>
              <w:rPr>
                <w:sz w:val="18"/>
                <w:szCs w:val="18"/>
              </w:rPr>
              <w:t>районного</w:t>
            </w:r>
            <w:r w:rsidRPr="000C3F97">
              <w:rPr>
                <w:sz w:val="18"/>
                <w:szCs w:val="18"/>
              </w:rPr>
              <w:t xml:space="preserve"> бюджета, главны</w:t>
            </w:r>
            <w:r>
              <w:rPr>
                <w:sz w:val="18"/>
                <w:szCs w:val="18"/>
              </w:rPr>
              <w:t>х</w:t>
            </w:r>
            <w:r w:rsidRPr="000C3F97">
              <w:rPr>
                <w:sz w:val="18"/>
                <w:szCs w:val="18"/>
              </w:rPr>
              <w:t xml:space="preserve"> администратор</w:t>
            </w:r>
            <w:r>
              <w:rPr>
                <w:sz w:val="18"/>
                <w:szCs w:val="18"/>
              </w:rPr>
              <w:t>ов</w:t>
            </w:r>
            <w:r w:rsidRPr="000C3F97">
              <w:rPr>
                <w:sz w:val="18"/>
                <w:szCs w:val="18"/>
              </w:rPr>
              <w:t xml:space="preserve"> (администратор</w:t>
            </w:r>
            <w:r>
              <w:rPr>
                <w:sz w:val="18"/>
                <w:szCs w:val="18"/>
              </w:rPr>
              <w:t>ов</w:t>
            </w:r>
            <w:r w:rsidRPr="000C3F97">
              <w:rPr>
                <w:sz w:val="18"/>
                <w:szCs w:val="18"/>
              </w:rPr>
              <w:t>)</w:t>
            </w:r>
            <w:r>
              <w:rPr>
                <w:b/>
                <w:szCs w:val="28"/>
              </w:rPr>
              <w:t xml:space="preserve"> </w:t>
            </w:r>
            <w:r w:rsidRPr="000C3F97">
              <w:rPr>
                <w:sz w:val="18"/>
                <w:szCs w:val="18"/>
              </w:rPr>
              <w:t xml:space="preserve">доходов </w:t>
            </w:r>
            <w:r>
              <w:rPr>
                <w:sz w:val="18"/>
                <w:szCs w:val="18"/>
              </w:rPr>
              <w:t>районного</w:t>
            </w:r>
            <w:r w:rsidRPr="000C3F97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1417" w:type="dxa"/>
            <w:vMerge w:val="restart"/>
          </w:tcPr>
          <w:p w:rsidR="00614889" w:rsidRPr="00CD1642" w:rsidRDefault="00614889" w:rsidP="00722DB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представления бюджетной и </w:t>
            </w:r>
            <w:r w:rsidR="00A8356C">
              <w:rPr>
                <w:sz w:val="18"/>
                <w:szCs w:val="18"/>
              </w:rPr>
              <w:t xml:space="preserve">бухгалтерской отчетности за 2018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3969" w:type="dxa"/>
            <w:gridSpan w:val="3"/>
          </w:tcPr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 xml:space="preserve">Даты </w:t>
            </w:r>
            <w:r>
              <w:rPr>
                <w:sz w:val="18"/>
                <w:szCs w:val="18"/>
              </w:rPr>
              <w:t xml:space="preserve">представления 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квартальной бюджетной отчетности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</w:tc>
      </w:tr>
      <w:tr w:rsidR="00614889" w:rsidRPr="00CD1642" w:rsidTr="00614889">
        <w:trPr>
          <w:trHeight w:val="982"/>
        </w:trPr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 xml:space="preserve">За </w:t>
            </w:r>
            <w:r w:rsidRPr="00CD1642">
              <w:rPr>
                <w:sz w:val="18"/>
                <w:szCs w:val="18"/>
                <w:lang w:val="en-US"/>
              </w:rPr>
              <w:t>I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квартал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201</w:t>
            </w:r>
            <w:r w:rsidR="00A8356C">
              <w:rPr>
                <w:sz w:val="18"/>
                <w:szCs w:val="18"/>
              </w:rPr>
              <w:t>9</w:t>
            </w:r>
            <w:r w:rsidRPr="00CD164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  <w:lang w:val="en-US"/>
              </w:rPr>
            </w:pPr>
            <w:r w:rsidRPr="00CD1642">
              <w:rPr>
                <w:sz w:val="18"/>
                <w:szCs w:val="18"/>
              </w:rPr>
              <w:t xml:space="preserve">За </w:t>
            </w:r>
            <w:r w:rsidRPr="00CD1642">
              <w:rPr>
                <w:sz w:val="18"/>
                <w:szCs w:val="18"/>
                <w:lang w:val="en-US"/>
              </w:rPr>
              <w:t>II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квартал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201</w:t>
            </w:r>
            <w:r w:rsidR="00A8356C">
              <w:rPr>
                <w:sz w:val="18"/>
                <w:szCs w:val="18"/>
              </w:rPr>
              <w:t>9</w:t>
            </w:r>
            <w:r w:rsidRPr="00CD164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Default="00614889" w:rsidP="00722DB4">
            <w:pPr>
              <w:jc w:val="center"/>
              <w:rPr>
                <w:sz w:val="18"/>
                <w:szCs w:val="18"/>
              </w:rPr>
            </w:pP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 xml:space="preserve">За </w:t>
            </w:r>
            <w:r w:rsidRPr="00CD1642">
              <w:rPr>
                <w:sz w:val="18"/>
                <w:szCs w:val="18"/>
                <w:lang w:val="en-US"/>
              </w:rPr>
              <w:t>III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квартал</w:t>
            </w:r>
          </w:p>
          <w:p w:rsidR="00614889" w:rsidRPr="00CD1642" w:rsidRDefault="00614889" w:rsidP="00722DB4">
            <w:pPr>
              <w:jc w:val="center"/>
              <w:rPr>
                <w:sz w:val="18"/>
                <w:szCs w:val="18"/>
              </w:rPr>
            </w:pPr>
            <w:r w:rsidRPr="00CD1642">
              <w:rPr>
                <w:sz w:val="18"/>
                <w:szCs w:val="18"/>
              </w:rPr>
              <w:t>201</w:t>
            </w:r>
            <w:r w:rsidR="00A8356C">
              <w:rPr>
                <w:sz w:val="18"/>
                <w:szCs w:val="18"/>
              </w:rPr>
              <w:t>9</w:t>
            </w:r>
            <w:r w:rsidRPr="00CD1642">
              <w:rPr>
                <w:sz w:val="18"/>
                <w:szCs w:val="18"/>
              </w:rPr>
              <w:t xml:space="preserve"> года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социальной защиты населения администрации Пировского района</w:t>
            </w:r>
          </w:p>
        </w:tc>
        <w:tc>
          <w:tcPr>
            <w:tcW w:w="1417" w:type="dxa"/>
          </w:tcPr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614889" w:rsidP="00FA1B20">
            <w:pPr>
              <w:jc w:val="center"/>
              <w:rPr>
                <w:sz w:val="20"/>
                <w:szCs w:val="20"/>
              </w:rPr>
            </w:pPr>
            <w:r w:rsidRPr="00F576B7">
              <w:rPr>
                <w:sz w:val="20"/>
                <w:szCs w:val="20"/>
              </w:rPr>
              <w:t>2</w:t>
            </w:r>
            <w:r w:rsidR="00940C63">
              <w:rPr>
                <w:sz w:val="20"/>
                <w:szCs w:val="20"/>
              </w:rPr>
              <w:t>2</w:t>
            </w:r>
            <w:r w:rsidRPr="00F576B7">
              <w:rPr>
                <w:sz w:val="20"/>
                <w:szCs w:val="20"/>
              </w:rPr>
              <w:t>.01.201</w:t>
            </w:r>
            <w:r w:rsidR="00D82B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14889" w:rsidRPr="007846E9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14889" w:rsidRPr="007846E9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 w:rsidRPr="007846E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 w:rsidRPr="00CD1642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9</w:t>
            </w:r>
          </w:p>
          <w:p w:rsidR="00462E95" w:rsidRDefault="00462E95" w:rsidP="00722DB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62E95" w:rsidRPr="00CD1642" w:rsidRDefault="00462E95" w:rsidP="00722DB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14889" w:rsidRPr="00CD164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82B2C" w:rsidRPr="00CD1642" w:rsidTr="00614889">
        <w:tc>
          <w:tcPr>
            <w:tcW w:w="684" w:type="dxa"/>
          </w:tcPr>
          <w:p w:rsidR="00D82B2C" w:rsidRDefault="00D82B2C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634" w:type="dxa"/>
          </w:tcPr>
          <w:p w:rsidR="00D82B2C" w:rsidRDefault="00D82B2C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Пировского района</w:t>
            </w:r>
          </w:p>
        </w:tc>
        <w:tc>
          <w:tcPr>
            <w:tcW w:w="1417" w:type="dxa"/>
          </w:tcPr>
          <w:p w:rsidR="00D82B2C" w:rsidRDefault="00D82B2C" w:rsidP="00FA1B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1134" w:type="dxa"/>
          </w:tcPr>
          <w:p w:rsidR="00D82B2C" w:rsidRPr="007846E9" w:rsidRDefault="00D82B2C" w:rsidP="00722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276" w:type="dxa"/>
          </w:tcPr>
          <w:p w:rsidR="00D82B2C" w:rsidRPr="00CD1642" w:rsidRDefault="00D82B2C" w:rsidP="00722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1559" w:type="dxa"/>
          </w:tcPr>
          <w:p w:rsidR="00D82B2C" w:rsidRPr="00CD1642" w:rsidRDefault="00D82B2C" w:rsidP="00722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Пировского района</w:t>
            </w:r>
          </w:p>
        </w:tc>
        <w:tc>
          <w:tcPr>
            <w:tcW w:w="1417" w:type="dxa"/>
          </w:tcPr>
          <w:p w:rsidR="00614889" w:rsidRDefault="00614889" w:rsidP="00FA1B20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FA1B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14889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14889" w:rsidRPr="007846E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7846E9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 w:rsidRPr="007846E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722DB4">
            <w:pPr>
              <w:ind w:left="-165" w:right="32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 w:rsidRPr="00CD1642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722DB4">
            <w:pPr>
              <w:ind w:left="-222" w:right="-106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14889" w:rsidRPr="00CD164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</w:tc>
      </w:tr>
      <w:tr w:rsidR="00614889" w:rsidRPr="00CD1642" w:rsidTr="00614889">
        <w:tc>
          <w:tcPr>
            <w:tcW w:w="684" w:type="dxa"/>
          </w:tcPr>
          <w:p w:rsidR="00614889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634" w:type="dxa"/>
          </w:tcPr>
          <w:p w:rsidR="00614889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Совет депутатов</w:t>
            </w:r>
          </w:p>
        </w:tc>
        <w:tc>
          <w:tcPr>
            <w:tcW w:w="1417" w:type="dxa"/>
          </w:tcPr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</w:p>
          <w:p w:rsidR="00614889" w:rsidRDefault="00D82B2C" w:rsidP="00FA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14889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14889" w:rsidRDefault="00614889" w:rsidP="00722DB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614889" w:rsidRPr="007846E9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488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722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1488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722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14889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спорта туризма и молодежной политики </w:t>
            </w:r>
          </w:p>
        </w:tc>
        <w:tc>
          <w:tcPr>
            <w:tcW w:w="1417" w:type="dxa"/>
          </w:tcPr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FA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14889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14889" w:rsidRPr="007846E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7846E9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 w:rsidRPr="007846E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 w:rsidRPr="00CD1642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14889" w:rsidRPr="00CD164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14889" w:rsidRPr="00CD1642" w:rsidTr="00614889">
        <w:tc>
          <w:tcPr>
            <w:tcW w:w="684" w:type="dxa"/>
          </w:tcPr>
          <w:p w:rsidR="00614889" w:rsidRPr="00CD1642" w:rsidRDefault="00614889" w:rsidP="00722DB4">
            <w:pPr>
              <w:ind w:left="-108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634" w:type="dxa"/>
          </w:tcPr>
          <w:p w:rsidR="00614889" w:rsidRPr="00CD1642" w:rsidRDefault="00614889" w:rsidP="00722DB4">
            <w:pPr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отдел образования администрации Пировского района</w:t>
            </w:r>
          </w:p>
        </w:tc>
        <w:tc>
          <w:tcPr>
            <w:tcW w:w="1417" w:type="dxa"/>
          </w:tcPr>
          <w:p w:rsidR="00614889" w:rsidRDefault="00614889" w:rsidP="00FA1B20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FA1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14889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14889" w:rsidRPr="007846E9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7846E9" w:rsidRDefault="00D82B2C" w:rsidP="00FA1B2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>
              <w:rPr>
                <w:sz w:val="20"/>
                <w:szCs w:val="20"/>
              </w:rPr>
              <w:t>.0</w:t>
            </w:r>
            <w:r w:rsidR="00614889" w:rsidRPr="007846E9">
              <w:rPr>
                <w:sz w:val="20"/>
                <w:szCs w:val="20"/>
              </w:rPr>
              <w:t>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14889" w:rsidRPr="00CD1642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14889" w:rsidRPr="00CD1642" w:rsidRDefault="00614889" w:rsidP="00722DB4">
            <w:pPr>
              <w:jc w:val="center"/>
              <w:rPr>
                <w:sz w:val="20"/>
                <w:szCs w:val="20"/>
              </w:rPr>
            </w:pPr>
          </w:p>
          <w:p w:rsidR="00614889" w:rsidRPr="00CD1642" w:rsidRDefault="00D82B2C" w:rsidP="00722DB4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14889" w:rsidRPr="00CD1642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11367B" w:rsidRPr="008927AB" w:rsidRDefault="0011367B" w:rsidP="0011367B">
      <w:pPr>
        <w:ind w:firstLine="709"/>
        <w:jc w:val="center"/>
        <w:rPr>
          <w:sz w:val="20"/>
          <w:szCs w:val="20"/>
        </w:rPr>
      </w:pPr>
    </w:p>
    <w:p w:rsidR="0011367B" w:rsidRDefault="0011367B" w:rsidP="0011367B">
      <w:pPr>
        <w:widowControl w:val="0"/>
        <w:autoSpaceDE w:val="0"/>
        <w:autoSpaceDN w:val="0"/>
        <w:adjustRightInd w:val="0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sectPr w:rsidR="0011367B" w:rsidSect="00237C5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D3A8C"/>
    <w:multiLevelType w:val="hybridMultilevel"/>
    <w:tmpl w:val="7906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932"/>
    <w:rsid w:val="00003177"/>
    <w:rsid w:val="0000714D"/>
    <w:rsid w:val="0000791B"/>
    <w:rsid w:val="00010CA6"/>
    <w:rsid w:val="000346DD"/>
    <w:rsid w:val="00061B83"/>
    <w:rsid w:val="0006538A"/>
    <w:rsid w:val="000667D4"/>
    <w:rsid w:val="000728FB"/>
    <w:rsid w:val="0009096C"/>
    <w:rsid w:val="00091E05"/>
    <w:rsid w:val="000B27DB"/>
    <w:rsid w:val="000B489D"/>
    <w:rsid w:val="000E434D"/>
    <w:rsid w:val="000E7DF5"/>
    <w:rsid w:val="000F6485"/>
    <w:rsid w:val="00105915"/>
    <w:rsid w:val="0011367B"/>
    <w:rsid w:val="00121B80"/>
    <w:rsid w:val="001460F1"/>
    <w:rsid w:val="00155C59"/>
    <w:rsid w:val="0017473C"/>
    <w:rsid w:val="001838FD"/>
    <w:rsid w:val="001A1140"/>
    <w:rsid w:val="001A23DD"/>
    <w:rsid w:val="00213714"/>
    <w:rsid w:val="00233E56"/>
    <w:rsid w:val="00237C5E"/>
    <w:rsid w:val="00251779"/>
    <w:rsid w:val="00257E4E"/>
    <w:rsid w:val="00264A2D"/>
    <w:rsid w:val="00265574"/>
    <w:rsid w:val="00266085"/>
    <w:rsid w:val="0028024D"/>
    <w:rsid w:val="00293955"/>
    <w:rsid w:val="00295347"/>
    <w:rsid w:val="002B4C63"/>
    <w:rsid w:val="002C0E21"/>
    <w:rsid w:val="002C448B"/>
    <w:rsid w:val="002C721E"/>
    <w:rsid w:val="002D42EA"/>
    <w:rsid w:val="002E5E3C"/>
    <w:rsid w:val="002F1973"/>
    <w:rsid w:val="00305649"/>
    <w:rsid w:val="00315B0B"/>
    <w:rsid w:val="00324496"/>
    <w:rsid w:val="00331E1F"/>
    <w:rsid w:val="00333776"/>
    <w:rsid w:val="00343932"/>
    <w:rsid w:val="003448D6"/>
    <w:rsid w:val="00346E4B"/>
    <w:rsid w:val="00351F8A"/>
    <w:rsid w:val="0039564F"/>
    <w:rsid w:val="003B048E"/>
    <w:rsid w:val="003B7210"/>
    <w:rsid w:val="003C437D"/>
    <w:rsid w:val="003C5827"/>
    <w:rsid w:val="003D2BB8"/>
    <w:rsid w:val="003D4BF0"/>
    <w:rsid w:val="0040150B"/>
    <w:rsid w:val="00406D43"/>
    <w:rsid w:val="00430346"/>
    <w:rsid w:val="00462E95"/>
    <w:rsid w:val="0046327F"/>
    <w:rsid w:val="00472F97"/>
    <w:rsid w:val="00474003"/>
    <w:rsid w:val="004805DE"/>
    <w:rsid w:val="00493CA2"/>
    <w:rsid w:val="00496D73"/>
    <w:rsid w:val="004C19F4"/>
    <w:rsid w:val="004C1BD1"/>
    <w:rsid w:val="004C4FA9"/>
    <w:rsid w:val="004F73AB"/>
    <w:rsid w:val="00530EAB"/>
    <w:rsid w:val="00554398"/>
    <w:rsid w:val="005621A9"/>
    <w:rsid w:val="0057487D"/>
    <w:rsid w:val="0058570F"/>
    <w:rsid w:val="00586B20"/>
    <w:rsid w:val="00587A64"/>
    <w:rsid w:val="005C52F6"/>
    <w:rsid w:val="005C77C8"/>
    <w:rsid w:val="005E30B9"/>
    <w:rsid w:val="005E4CCC"/>
    <w:rsid w:val="005E514E"/>
    <w:rsid w:val="005F0921"/>
    <w:rsid w:val="00614889"/>
    <w:rsid w:val="006326D6"/>
    <w:rsid w:val="00632D4C"/>
    <w:rsid w:val="006345E9"/>
    <w:rsid w:val="00651371"/>
    <w:rsid w:val="006544EA"/>
    <w:rsid w:val="00657185"/>
    <w:rsid w:val="0067553F"/>
    <w:rsid w:val="00682B4F"/>
    <w:rsid w:val="00685F93"/>
    <w:rsid w:val="00694A4B"/>
    <w:rsid w:val="006C4A57"/>
    <w:rsid w:val="006C6156"/>
    <w:rsid w:val="006C64AD"/>
    <w:rsid w:val="006D1E5E"/>
    <w:rsid w:val="006D2449"/>
    <w:rsid w:val="006D371A"/>
    <w:rsid w:val="006E570E"/>
    <w:rsid w:val="007131E8"/>
    <w:rsid w:val="00714CF8"/>
    <w:rsid w:val="00716203"/>
    <w:rsid w:val="00734D1F"/>
    <w:rsid w:val="00735C42"/>
    <w:rsid w:val="007400A7"/>
    <w:rsid w:val="00743675"/>
    <w:rsid w:val="00750086"/>
    <w:rsid w:val="0075169A"/>
    <w:rsid w:val="00751A15"/>
    <w:rsid w:val="00752B07"/>
    <w:rsid w:val="00760D0E"/>
    <w:rsid w:val="00790899"/>
    <w:rsid w:val="00793BED"/>
    <w:rsid w:val="007A04B5"/>
    <w:rsid w:val="007D7017"/>
    <w:rsid w:val="007F3F6A"/>
    <w:rsid w:val="00800B02"/>
    <w:rsid w:val="00803A81"/>
    <w:rsid w:val="00832398"/>
    <w:rsid w:val="00837235"/>
    <w:rsid w:val="0084022F"/>
    <w:rsid w:val="00861DBB"/>
    <w:rsid w:val="008631F3"/>
    <w:rsid w:val="00875F93"/>
    <w:rsid w:val="00896306"/>
    <w:rsid w:val="008B2514"/>
    <w:rsid w:val="008C0A4D"/>
    <w:rsid w:val="008C1249"/>
    <w:rsid w:val="008E463A"/>
    <w:rsid w:val="008E700C"/>
    <w:rsid w:val="008F5406"/>
    <w:rsid w:val="00907EB5"/>
    <w:rsid w:val="009101F7"/>
    <w:rsid w:val="009260B9"/>
    <w:rsid w:val="00932C7B"/>
    <w:rsid w:val="00934440"/>
    <w:rsid w:val="009348E7"/>
    <w:rsid w:val="00940C63"/>
    <w:rsid w:val="009461B2"/>
    <w:rsid w:val="00952ECD"/>
    <w:rsid w:val="00961856"/>
    <w:rsid w:val="00964B83"/>
    <w:rsid w:val="0098174B"/>
    <w:rsid w:val="009835FA"/>
    <w:rsid w:val="009857F1"/>
    <w:rsid w:val="00994512"/>
    <w:rsid w:val="009B7252"/>
    <w:rsid w:val="009C158C"/>
    <w:rsid w:val="009D33D8"/>
    <w:rsid w:val="009D39DE"/>
    <w:rsid w:val="009D57AB"/>
    <w:rsid w:val="009E6D22"/>
    <w:rsid w:val="009F385B"/>
    <w:rsid w:val="009F3ED3"/>
    <w:rsid w:val="00A059ED"/>
    <w:rsid w:val="00A14866"/>
    <w:rsid w:val="00A246BE"/>
    <w:rsid w:val="00A66B50"/>
    <w:rsid w:val="00A67BCE"/>
    <w:rsid w:val="00A724CE"/>
    <w:rsid w:val="00A8356C"/>
    <w:rsid w:val="00AB615A"/>
    <w:rsid w:val="00AC09C2"/>
    <w:rsid w:val="00AC6E6E"/>
    <w:rsid w:val="00AC79CA"/>
    <w:rsid w:val="00AD29E8"/>
    <w:rsid w:val="00AF0A86"/>
    <w:rsid w:val="00B2417D"/>
    <w:rsid w:val="00B53050"/>
    <w:rsid w:val="00B5608E"/>
    <w:rsid w:val="00B570F8"/>
    <w:rsid w:val="00B57FF6"/>
    <w:rsid w:val="00B70404"/>
    <w:rsid w:val="00B72D11"/>
    <w:rsid w:val="00B804F3"/>
    <w:rsid w:val="00B822CA"/>
    <w:rsid w:val="00BB5D88"/>
    <w:rsid w:val="00BC1D75"/>
    <w:rsid w:val="00BC2CC7"/>
    <w:rsid w:val="00BD0D3F"/>
    <w:rsid w:val="00BF46B5"/>
    <w:rsid w:val="00C23069"/>
    <w:rsid w:val="00C267D7"/>
    <w:rsid w:val="00C4740C"/>
    <w:rsid w:val="00C64FF2"/>
    <w:rsid w:val="00C8468F"/>
    <w:rsid w:val="00CB6C2A"/>
    <w:rsid w:val="00CB6E17"/>
    <w:rsid w:val="00CD2D70"/>
    <w:rsid w:val="00CE1285"/>
    <w:rsid w:val="00CE38E8"/>
    <w:rsid w:val="00CE6FD6"/>
    <w:rsid w:val="00D036AC"/>
    <w:rsid w:val="00D17B62"/>
    <w:rsid w:val="00D51B21"/>
    <w:rsid w:val="00D533E3"/>
    <w:rsid w:val="00D53768"/>
    <w:rsid w:val="00D76628"/>
    <w:rsid w:val="00D82B2C"/>
    <w:rsid w:val="00D9154C"/>
    <w:rsid w:val="00D93118"/>
    <w:rsid w:val="00DA1FD0"/>
    <w:rsid w:val="00DA2734"/>
    <w:rsid w:val="00DA2A63"/>
    <w:rsid w:val="00DB4DB0"/>
    <w:rsid w:val="00DD02A9"/>
    <w:rsid w:val="00DD0F7F"/>
    <w:rsid w:val="00DD645E"/>
    <w:rsid w:val="00DD67AA"/>
    <w:rsid w:val="00DE043A"/>
    <w:rsid w:val="00E156A1"/>
    <w:rsid w:val="00E26296"/>
    <w:rsid w:val="00E31E5A"/>
    <w:rsid w:val="00E3402F"/>
    <w:rsid w:val="00E41C34"/>
    <w:rsid w:val="00E422EA"/>
    <w:rsid w:val="00E4781B"/>
    <w:rsid w:val="00E5300E"/>
    <w:rsid w:val="00E711AE"/>
    <w:rsid w:val="00E842B4"/>
    <w:rsid w:val="00E9582C"/>
    <w:rsid w:val="00EA5291"/>
    <w:rsid w:val="00EB40AC"/>
    <w:rsid w:val="00ED7DCA"/>
    <w:rsid w:val="00EE1AFE"/>
    <w:rsid w:val="00EE5019"/>
    <w:rsid w:val="00EF3FB1"/>
    <w:rsid w:val="00F04D44"/>
    <w:rsid w:val="00F1408D"/>
    <w:rsid w:val="00F15554"/>
    <w:rsid w:val="00F16D49"/>
    <w:rsid w:val="00F22C69"/>
    <w:rsid w:val="00F442F8"/>
    <w:rsid w:val="00F468C8"/>
    <w:rsid w:val="00F52F84"/>
    <w:rsid w:val="00F54B46"/>
    <w:rsid w:val="00F60F5E"/>
    <w:rsid w:val="00F75A5F"/>
    <w:rsid w:val="00F7633E"/>
    <w:rsid w:val="00FA1B20"/>
    <w:rsid w:val="00FC0990"/>
    <w:rsid w:val="00FD2744"/>
    <w:rsid w:val="00FE2F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06A5A9-E392-4079-B19B-78F48979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B1"/>
    <w:rPr>
      <w:sz w:val="24"/>
      <w:szCs w:val="24"/>
    </w:rPr>
  </w:style>
  <w:style w:type="paragraph" w:styleId="1">
    <w:name w:val="heading 1"/>
    <w:basedOn w:val="a"/>
    <w:next w:val="a"/>
    <w:qFormat/>
    <w:rsid w:val="009260B9"/>
    <w:pPr>
      <w:keepNext/>
      <w:jc w:val="both"/>
      <w:outlineLvl w:val="0"/>
    </w:pPr>
    <w:rPr>
      <w:sz w:val="40"/>
      <w:szCs w:val="20"/>
    </w:rPr>
  </w:style>
  <w:style w:type="paragraph" w:styleId="4">
    <w:name w:val="heading 4"/>
    <w:basedOn w:val="a"/>
    <w:next w:val="a"/>
    <w:qFormat/>
    <w:rsid w:val="00E26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39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13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B322F68E72F36CFA0E9664A64ECC91DD7BEC84141AECEA53530572CF17310A0596669BC4FF46FMAy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B686A81D431419777B02938EC5635A70F0EAFC2363F060250C30A2E6Q1F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B686A81D431419777B02938EC5635A70F7E3F92C6FF060250C30A2E6Q1F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0945-3DB3-439A-8F4B-A9EF66DD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Home</Company>
  <LinksUpToDate>false</LinksUpToDate>
  <CharactersWithSpaces>5240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consultantplus://offline/ref=D6B686A81D431419777B02938EC5635A70F0EAFC2363F060250C30A2E6Q1F9K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consultantplus://offline/ref=D6B686A81D431419777B02938EC5635A70F7E3F92C6FF060250C30A2E6Q1F9K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Bud</dc:creator>
  <cp:lastModifiedBy>Руководитель</cp:lastModifiedBy>
  <cp:revision>5</cp:revision>
  <cp:lastPrinted>2013-05-08T03:09:00Z</cp:lastPrinted>
  <dcterms:created xsi:type="dcterms:W3CDTF">2018-12-18T09:43:00Z</dcterms:created>
  <dcterms:modified xsi:type="dcterms:W3CDTF">2018-12-21T06:18:00Z</dcterms:modified>
</cp:coreProperties>
</file>